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B958" w14:textId="2E750F75" w:rsidR="00101C52" w:rsidRPr="00395117" w:rsidRDefault="002B2CC0" w:rsidP="00101C52">
      <w:pPr>
        <w:pStyle w:val="KeinLeerraum"/>
        <w:rPr>
          <w:rFonts w:cstheme="minorHAnsi"/>
          <w:b/>
          <w:bCs/>
        </w:rPr>
      </w:pPr>
      <w:bookmarkStart w:id="0" w:name="_Hlk37935174"/>
      <w:r w:rsidRPr="00395117">
        <w:rPr>
          <w:rFonts w:cstheme="minorHAnsi"/>
          <w:b/>
          <w:bCs/>
        </w:rPr>
        <w:t>Unterrichtsvorhaben</w:t>
      </w:r>
      <w:r w:rsidRPr="00395117">
        <w:rPr>
          <w:rFonts w:cstheme="minorHAnsi"/>
        </w:rPr>
        <w:t xml:space="preserve"> </w:t>
      </w:r>
      <w:r w:rsidR="00101C52" w:rsidRPr="00395117">
        <w:rPr>
          <w:rFonts w:cstheme="minorHAnsi"/>
          <w:b/>
          <w:bCs/>
        </w:rPr>
        <w:t>Sekundarstufe II</w:t>
      </w:r>
    </w:p>
    <w:p w14:paraId="4B432D0D" w14:textId="77777777" w:rsidR="00101C52" w:rsidRPr="00395117" w:rsidRDefault="00101C52" w:rsidP="00101C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1C52" w:rsidRPr="00395117" w14:paraId="594A2E85" w14:textId="77777777" w:rsidTr="004D7A83">
        <w:tc>
          <w:tcPr>
            <w:tcW w:w="5228" w:type="dxa"/>
            <w:shd w:val="clear" w:color="auto" w:fill="92D050"/>
          </w:tcPr>
          <w:p w14:paraId="6B241B85" w14:textId="0E6869E6" w:rsidR="00101C52" w:rsidRPr="00395117" w:rsidRDefault="00101C52" w:rsidP="00D86AE6">
            <w:pPr>
              <w:pStyle w:val="KeinLeerraum"/>
              <w:rPr>
                <w:rFonts w:cstheme="minorHAnsi"/>
                <w:b/>
                <w:color w:val="7030A0"/>
              </w:rPr>
            </w:pPr>
            <w:r w:rsidRPr="00395117">
              <w:rPr>
                <w:rFonts w:cstheme="minorHAnsi"/>
              </w:rPr>
              <w:t>Unterrichtsvorhaben EF</w:t>
            </w:r>
            <w:r w:rsidRPr="00395117">
              <w:rPr>
                <w:rFonts w:cstheme="minorHAnsi"/>
              </w:rPr>
              <w:t xml:space="preserve"> 1</w:t>
            </w:r>
          </w:p>
          <w:p w14:paraId="6340A850" w14:textId="77777777" w:rsidR="00101C52" w:rsidRPr="00395117" w:rsidRDefault="00101C52" w:rsidP="00D86AE6">
            <w:pPr>
              <w:pStyle w:val="KeinLeerraum"/>
              <w:rPr>
                <w:rFonts w:cstheme="minorHAnsi"/>
                <w:b/>
              </w:rPr>
            </w:pPr>
            <w:r w:rsidRPr="00395117">
              <w:rPr>
                <w:rFonts w:cstheme="minorHAnsi"/>
                <w:b/>
              </w:rPr>
              <w:t>Musik und Geschäft: Kommerzialisierung von Musik</w:t>
            </w:r>
          </w:p>
          <w:p w14:paraId="4285ED96" w14:textId="77777777" w:rsidR="00101C52" w:rsidRPr="00395117" w:rsidRDefault="00101C52" w:rsidP="00D86AE6">
            <w:pPr>
              <w:pStyle w:val="KeinLeerraum"/>
              <w:rPr>
                <w:rFonts w:cstheme="minorHAnsi"/>
              </w:rPr>
            </w:pPr>
            <w:r w:rsidRPr="00395117">
              <w:rPr>
                <w:rFonts w:cstheme="minorHAnsi"/>
              </w:rPr>
              <w:t xml:space="preserve">Wohlfühlmusik im Kaufhaus, Wellness- und Entspannungsmusik </w:t>
            </w:r>
          </w:p>
        </w:tc>
        <w:tc>
          <w:tcPr>
            <w:tcW w:w="5228" w:type="dxa"/>
            <w:shd w:val="clear" w:color="auto" w:fill="FC4E4E"/>
          </w:tcPr>
          <w:p w14:paraId="26F87C3E" w14:textId="77777777" w:rsidR="00101C52" w:rsidRPr="00395117" w:rsidRDefault="00101C52" w:rsidP="00D86AE6">
            <w:pPr>
              <w:pStyle w:val="KeinLeerraum"/>
              <w:rPr>
                <w:rFonts w:cstheme="minorHAnsi"/>
              </w:rPr>
            </w:pPr>
            <w:r w:rsidRPr="00395117">
              <w:rPr>
                <w:rFonts w:cstheme="minorHAnsi"/>
              </w:rPr>
              <w:t>Unterrichtsvorhaben EF 2</w:t>
            </w:r>
          </w:p>
          <w:p w14:paraId="4BC175DB" w14:textId="3F09571F" w:rsidR="00101C52" w:rsidRPr="00395117" w:rsidRDefault="00101C52" w:rsidP="00D86AE6">
            <w:pPr>
              <w:pStyle w:val="KeinLeerraum"/>
              <w:rPr>
                <w:rFonts w:cstheme="minorHAnsi"/>
                <w:b/>
              </w:rPr>
            </w:pPr>
            <w:r w:rsidRPr="00395117">
              <w:rPr>
                <w:rFonts w:cstheme="minorHAnsi"/>
                <w:b/>
              </w:rPr>
              <w:t>Der König tanzt – Musik und Gesellschaft des Barock</w:t>
            </w:r>
          </w:p>
          <w:p w14:paraId="57D31E9C" w14:textId="3493DE16" w:rsidR="00101C52" w:rsidRPr="00395117" w:rsidRDefault="00D86AE6" w:rsidP="00D86AE6">
            <w:pPr>
              <w:pStyle w:val="KeinLeerraum"/>
              <w:rPr>
                <w:rFonts w:cstheme="minorHAnsi"/>
              </w:rPr>
            </w:pPr>
            <w:r w:rsidRPr="00395117">
              <w:rPr>
                <w:rFonts w:cstheme="minorHAnsi"/>
              </w:rPr>
              <w:t xml:space="preserve">Musik und Absolutismus; Tanz zwischen Funktionalität und Stilisierung, Homophonie – Polyphonie; Concerto grosso, Suite, </w:t>
            </w:r>
            <w:proofErr w:type="spellStart"/>
            <w:r w:rsidRPr="00395117">
              <w:rPr>
                <w:rFonts w:cstheme="minorHAnsi"/>
              </w:rPr>
              <w:t>Affektenlehre</w:t>
            </w:r>
            <w:proofErr w:type="spellEnd"/>
            <w:r w:rsidRPr="00395117">
              <w:rPr>
                <w:rFonts w:cstheme="minorHAnsi"/>
              </w:rPr>
              <w:t xml:space="preserve"> </w:t>
            </w:r>
          </w:p>
        </w:tc>
      </w:tr>
      <w:tr w:rsidR="00101C52" w:rsidRPr="00395117" w14:paraId="1E0095C6" w14:textId="77777777" w:rsidTr="004D7A83">
        <w:trPr>
          <w:trHeight w:val="932"/>
        </w:trPr>
        <w:tc>
          <w:tcPr>
            <w:tcW w:w="5228" w:type="dxa"/>
            <w:shd w:val="clear" w:color="auto" w:fill="FC4E4E"/>
          </w:tcPr>
          <w:p w14:paraId="0DE79B15" w14:textId="77777777" w:rsidR="00101C52" w:rsidRPr="00395117" w:rsidRDefault="00101C52" w:rsidP="00D86AE6">
            <w:pPr>
              <w:pStyle w:val="KeinLeerraum"/>
              <w:rPr>
                <w:rFonts w:cstheme="minorHAnsi"/>
              </w:rPr>
            </w:pPr>
            <w:r w:rsidRPr="00395117">
              <w:rPr>
                <w:rFonts w:cstheme="minorHAnsi"/>
              </w:rPr>
              <w:t>Unterrichtsvorhaben EF 3</w:t>
            </w:r>
          </w:p>
          <w:p w14:paraId="09352449" w14:textId="77777777" w:rsidR="00101C52" w:rsidRPr="00395117" w:rsidRDefault="00101C52" w:rsidP="00D86AE6">
            <w:pPr>
              <w:pStyle w:val="KeinLeerraum"/>
              <w:rPr>
                <w:rFonts w:cstheme="minorHAnsi"/>
                <w:b/>
              </w:rPr>
            </w:pPr>
            <w:r w:rsidRPr="00395117">
              <w:rPr>
                <w:rFonts w:cstheme="minorHAnsi"/>
                <w:b/>
              </w:rPr>
              <w:t>Musiktheater – von der Oper zum Musical</w:t>
            </w:r>
          </w:p>
          <w:p w14:paraId="56BDCC13" w14:textId="242930D9" w:rsidR="00101C52" w:rsidRPr="00395117" w:rsidRDefault="00D86AE6" w:rsidP="00D86AE6">
            <w:pPr>
              <w:pStyle w:val="KeinLeerraum"/>
              <w:rPr>
                <w:rFonts w:cstheme="minorHAnsi"/>
              </w:rPr>
            </w:pPr>
            <w:r w:rsidRPr="00395117">
              <w:rPr>
                <w:rFonts w:cstheme="minorHAnsi"/>
              </w:rPr>
              <w:t>Grundprinzipien des Musiktheaters, gattungstypische Merkmale, Entwicklung in Anbindung an technische Möglichkeiten</w:t>
            </w:r>
          </w:p>
        </w:tc>
        <w:tc>
          <w:tcPr>
            <w:tcW w:w="5228" w:type="dxa"/>
            <w:shd w:val="clear" w:color="auto" w:fill="99CCFF"/>
          </w:tcPr>
          <w:p w14:paraId="4A4AE0A6" w14:textId="77777777" w:rsidR="00101C52" w:rsidRPr="00395117" w:rsidRDefault="00101C52" w:rsidP="00D86AE6">
            <w:pPr>
              <w:pStyle w:val="KeinLeerraum"/>
              <w:rPr>
                <w:rFonts w:cstheme="minorHAnsi"/>
              </w:rPr>
            </w:pPr>
            <w:r w:rsidRPr="00395117">
              <w:rPr>
                <w:rFonts w:cstheme="minorHAnsi"/>
              </w:rPr>
              <w:t>Unterrichtsvorhaben EF 4</w:t>
            </w:r>
          </w:p>
          <w:p w14:paraId="359921CA" w14:textId="7FFE1FF5" w:rsidR="00101C52" w:rsidRPr="00395117" w:rsidRDefault="00101C52" w:rsidP="00D86AE6">
            <w:pPr>
              <w:pStyle w:val="KeinLeerraum"/>
              <w:rPr>
                <w:rFonts w:cstheme="minorHAnsi"/>
                <w:b/>
              </w:rPr>
            </w:pPr>
            <w:r w:rsidRPr="00395117">
              <w:rPr>
                <w:rFonts w:cstheme="minorHAnsi"/>
                <w:b/>
              </w:rPr>
              <w:t>Popmusik zwischen Kunst, Kommerzialisierung und Gesellschaftskritik</w:t>
            </w:r>
          </w:p>
          <w:p w14:paraId="4EB201EC" w14:textId="3E0ACF59" w:rsidR="00101C52" w:rsidRPr="00395117" w:rsidRDefault="00D86AE6" w:rsidP="00372A52">
            <w:pPr>
              <w:pStyle w:val="KeinLeerraum"/>
              <w:rPr>
                <w:rFonts w:cstheme="minorHAnsi"/>
              </w:rPr>
            </w:pPr>
            <w:r w:rsidRPr="00395117">
              <w:rPr>
                <w:rFonts w:cstheme="minorHAnsi"/>
                <w:bCs/>
              </w:rPr>
              <w:t xml:space="preserve">Merkmale von Popmusik, Genres </w:t>
            </w:r>
            <w:proofErr w:type="gramStart"/>
            <w:r w:rsidRPr="00395117">
              <w:rPr>
                <w:rFonts w:cstheme="minorHAnsi"/>
                <w:bCs/>
              </w:rPr>
              <w:t>und  Wirkungen</w:t>
            </w:r>
            <w:proofErr w:type="gramEnd"/>
            <w:r w:rsidRPr="00395117">
              <w:rPr>
                <w:rFonts w:cstheme="minorHAnsi"/>
                <w:bCs/>
              </w:rPr>
              <w:t>, einzelne Künstler; Musikvideos</w:t>
            </w:r>
          </w:p>
        </w:tc>
      </w:tr>
    </w:tbl>
    <w:p w14:paraId="177E9B02" w14:textId="77777777" w:rsidR="00101C52" w:rsidRPr="00395117" w:rsidRDefault="00101C52" w:rsidP="00101C52">
      <w:pPr>
        <w:ind w:left="24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1C52" w:rsidRPr="00395117" w14:paraId="46F9E9D7" w14:textId="77777777" w:rsidTr="004D7A83">
        <w:tc>
          <w:tcPr>
            <w:tcW w:w="5228" w:type="dxa"/>
            <w:shd w:val="clear" w:color="auto" w:fill="99CCFF"/>
          </w:tcPr>
          <w:p w14:paraId="6F0D598A" w14:textId="77777777" w:rsidR="00101C52" w:rsidRPr="00395117" w:rsidRDefault="00101C52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  <w:i/>
                <w:iCs/>
              </w:rPr>
            </w:pPr>
            <w:r w:rsidRPr="00395117">
              <w:rPr>
                <w:rFonts w:cstheme="minorHAnsi"/>
                <w:i/>
                <w:iCs/>
              </w:rPr>
              <w:t>Unterrichtsvorhaben Q 1.1</w:t>
            </w:r>
          </w:p>
          <w:p w14:paraId="6882359C" w14:textId="731C6D6A" w:rsidR="00101C52" w:rsidRPr="00395117" w:rsidRDefault="00101C52" w:rsidP="004D7A83">
            <w:pPr>
              <w:pStyle w:val="KeinLeerraum"/>
              <w:ind w:left="24"/>
              <w:rPr>
                <w:rFonts w:cstheme="minorHAnsi"/>
              </w:rPr>
            </w:pPr>
            <w:r w:rsidRPr="00395117">
              <w:rPr>
                <w:rFonts w:cstheme="minorHAnsi"/>
                <w:b/>
              </w:rPr>
              <w:t>Musik kann sprechen</w:t>
            </w:r>
            <w:r w:rsidRPr="00395117">
              <w:rPr>
                <w:rFonts w:cstheme="minorHAnsi"/>
              </w:rPr>
              <w:t xml:space="preserve"> </w:t>
            </w:r>
            <w:r w:rsidR="00372A52" w:rsidRPr="00395117">
              <w:rPr>
                <w:rFonts w:cstheme="minorHAnsi"/>
              </w:rPr>
              <w:t xml:space="preserve">- </w:t>
            </w:r>
            <w:r w:rsidRPr="00395117">
              <w:rPr>
                <w:rFonts w:cstheme="minorHAnsi"/>
                <w:b/>
                <w:bCs/>
              </w:rPr>
              <w:t>Musikalische Rhetorik in der Vokalmusik von der Renaissance bis heute</w:t>
            </w:r>
          </w:p>
          <w:p w14:paraId="664FA3AC" w14:textId="5C1BB82A" w:rsidR="00101C52" w:rsidRPr="00395117" w:rsidRDefault="00101C52" w:rsidP="004D7A83">
            <w:pPr>
              <w:pStyle w:val="KeinLeerraum"/>
              <w:ind w:left="24"/>
              <w:rPr>
                <w:rFonts w:cstheme="minorHAnsi"/>
                <w:i/>
                <w:iCs/>
              </w:rPr>
            </w:pPr>
            <w:r w:rsidRPr="00395117">
              <w:rPr>
                <w:rFonts w:cstheme="minorHAnsi"/>
              </w:rPr>
              <w:t xml:space="preserve">Existenzielle Grunderfahrungen: Liebe und Tod </w:t>
            </w:r>
            <w:r w:rsidR="00372A52" w:rsidRPr="00395117">
              <w:rPr>
                <w:rFonts w:cstheme="minorHAnsi"/>
              </w:rPr>
              <w:t>in d</w:t>
            </w:r>
            <w:r w:rsidRPr="00395117">
              <w:rPr>
                <w:rFonts w:cstheme="minorHAnsi"/>
              </w:rPr>
              <w:t>er</w:t>
            </w:r>
            <w:r w:rsidR="00372A52" w:rsidRPr="00395117">
              <w:rPr>
                <w:rFonts w:cstheme="minorHAnsi"/>
              </w:rPr>
              <w:t xml:space="preserve"> Vokalmusik</w:t>
            </w:r>
          </w:p>
        </w:tc>
        <w:tc>
          <w:tcPr>
            <w:tcW w:w="5228" w:type="dxa"/>
            <w:shd w:val="clear" w:color="auto" w:fill="FC4E4E"/>
          </w:tcPr>
          <w:p w14:paraId="1846DCF2" w14:textId="77777777" w:rsidR="00101C52" w:rsidRPr="00395117" w:rsidRDefault="00101C52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  <w:i/>
                <w:iCs/>
              </w:rPr>
            </w:pPr>
            <w:r w:rsidRPr="00395117">
              <w:rPr>
                <w:rFonts w:cstheme="minorHAnsi"/>
                <w:i/>
                <w:iCs/>
              </w:rPr>
              <w:t>Unterrichtsvorhaben Q 1.2</w:t>
            </w:r>
          </w:p>
          <w:p w14:paraId="0A9511B8" w14:textId="77777777" w:rsidR="00101C52" w:rsidRPr="00395117" w:rsidRDefault="00101C52" w:rsidP="004D7A83">
            <w:pPr>
              <w:pStyle w:val="KeinLeerraum"/>
              <w:ind w:left="24"/>
              <w:rPr>
                <w:rFonts w:cstheme="minorHAnsi"/>
                <w:b/>
                <w:bCs/>
              </w:rPr>
            </w:pPr>
            <w:r w:rsidRPr="00395117">
              <w:rPr>
                <w:rFonts w:cstheme="minorHAnsi"/>
                <w:b/>
                <w:bCs/>
              </w:rPr>
              <w:t xml:space="preserve">Back </w:t>
            </w:r>
            <w:proofErr w:type="spellStart"/>
            <w:r w:rsidRPr="00395117">
              <w:rPr>
                <w:rFonts w:cstheme="minorHAnsi"/>
                <w:b/>
                <w:bCs/>
              </w:rPr>
              <w:t>to</w:t>
            </w:r>
            <w:proofErr w:type="spellEnd"/>
            <w:r w:rsidRPr="0039511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95117">
              <w:rPr>
                <w:rFonts w:cstheme="minorHAnsi"/>
                <w:b/>
                <w:bCs/>
              </w:rPr>
              <w:t>the</w:t>
            </w:r>
            <w:proofErr w:type="spellEnd"/>
            <w:r w:rsidRPr="0039511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95117">
              <w:rPr>
                <w:rFonts w:cstheme="minorHAnsi"/>
                <w:b/>
                <w:bCs/>
              </w:rPr>
              <w:t>roots</w:t>
            </w:r>
            <w:proofErr w:type="spellEnd"/>
            <w:r w:rsidRPr="00395117">
              <w:rPr>
                <w:rFonts w:cstheme="minorHAnsi"/>
                <w:b/>
                <w:bCs/>
              </w:rPr>
              <w:t xml:space="preserve"> – Auf der Suche nach den Wurzeln der Musik </w:t>
            </w:r>
          </w:p>
          <w:p w14:paraId="7196F31F" w14:textId="4C0E8F1C" w:rsidR="00372A52" w:rsidRPr="00395117" w:rsidRDefault="00372A52" w:rsidP="004D7A83">
            <w:pPr>
              <w:pStyle w:val="KeinLeerraum"/>
              <w:ind w:left="24"/>
              <w:rPr>
                <w:rFonts w:cstheme="minorHAnsi"/>
              </w:rPr>
            </w:pPr>
            <w:r w:rsidRPr="00395117">
              <w:rPr>
                <w:rFonts w:cstheme="minorHAnsi"/>
              </w:rPr>
              <w:t>Stilmerkmale verschiedener Epochen; Gattungen; Satz-techniken der Mehrstimmigkeit; Widerspiegelung historischer Phänomene in musikalischen Strukturen</w:t>
            </w:r>
          </w:p>
        </w:tc>
      </w:tr>
      <w:tr w:rsidR="00101C52" w:rsidRPr="00395117" w14:paraId="02D6F13C" w14:textId="77777777" w:rsidTr="003E2478">
        <w:tc>
          <w:tcPr>
            <w:tcW w:w="5228" w:type="dxa"/>
            <w:shd w:val="clear" w:color="auto" w:fill="99CCFF"/>
          </w:tcPr>
          <w:p w14:paraId="7C8CC76D" w14:textId="77777777" w:rsidR="00101C52" w:rsidRPr="00395117" w:rsidRDefault="00101C52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  <w:i/>
                <w:iCs/>
              </w:rPr>
            </w:pPr>
            <w:r w:rsidRPr="00395117">
              <w:rPr>
                <w:rFonts w:cstheme="minorHAnsi"/>
                <w:i/>
                <w:iCs/>
              </w:rPr>
              <w:t>Unterrichtsvorhaben Q 1.3</w:t>
            </w:r>
          </w:p>
          <w:p w14:paraId="20F39D29" w14:textId="77777777" w:rsidR="00101C52" w:rsidRPr="00395117" w:rsidRDefault="00101C52" w:rsidP="004D7A83">
            <w:pPr>
              <w:pStyle w:val="KeinLeerraum"/>
              <w:ind w:left="24"/>
              <w:rPr>
                <w:rFonts w:cstheme="minorHAnsi"/>
                <w:b/>
                <w:bCs/>
              </w:rPr>
            </w:pPr>
            <w:r w:rsidRPr="00395117">
              <w:rPr>
                <w:rFonts w:cstheme="minorHAnsi"/>
                <w:b/>
                <w:bCs/>
              </w:rPr>
              <w:t>Die „programmierte“ Musik? – Programmmusik stellt etwas Außermusikalisches dar</w:t>
            </w:r>
          </w:p>
          <w:p w14:paraId="3FCB9722" w14:textId="37252135" w:rsidR="00372A52" w:rsidRPr="00395117" w:rsidRDefault="00372A52" w:rsidP="004D7A83">
            <w:pPr>
              <w:pStyle w:val="KeinLeerraum"/>
              <w:ind w:left="24"/>
              <w:rPr>
                <w:rFonts w:cstheme="minorHAnsi"/>
              </w:rPr>
            </w:pPr>
            <w:r w:rsidRPr="00395117">
              <w:rPr>
                <w:rFonts w:cstheme="minorHAnsi"/>
              </w:rPr>
              <w:t>Musik und ihre Ausdrucksmöglichkeiten als Vermittlerin konkreter Vorstellungen</w:t>
            </w:r>
          </w:p>
        </w:tc>
        <w:tc>
          <w:tcPr>
            <w:tcW w:w="5228" w:type="dxa"/>
            <w:shd w:val="clear" w:color="auto" w:fill="FC4E4E"/>
          </w:tcPr>
          <w:p w14:paraId="0071DAFB" w14:textId="77777777" w:rsidR="00101C52" w:rsidRPr="00395117" w:rsidRDefault="00101C52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  <w:i/>
                <w:iCs/>
              </w:rPr>
            </w:pPr>
            <w:r w:rsidRPr="00395117">
              <w:rPr>
                <w:rFonts w:cstheme="minorHAnsi"/>
                <w:i/>
                <w:iCs/>
              </w:rPr>
              <w:t>Unterrichtsvorhaben Q 1.4</w:t>
            </w:r>
          </w:p>
          <w:p w14:paraId="17FDFB98" w14:textId="77777777" w:rsidR="003E2478" w:rsidRPr="00395117" w:rsidRDefault="003E2478" w:rsidP="004D7A83">
            <w:pPr>
              <w:pStyle w:val="KeinLeerraum"/>
              <w:ind w:left="24"/>
              <w:rPr>
                <w:rFonts w:cstheme="minorHAnsi"/>
              </w:rPr>
            </w:pPr>
            <w:r w:rsidRPr="00395117">
              <w:rPr>
                <w:rFonts w:cstheme="minorHAnsi"/>
                <w:b/>
              </w:rPr>
              <w:t>Aufbruch: Von der Romantik in die Moderne</w:t>
            </w:r>
            <w:r w:rsidRPr="00395117">
              <w:rPr>
                <w:rFonts w:cstheme="minorHAnsi"/>
              </w:rPr>
              <w:t xml:space="preserve"> </w:t>
            </w:r>
          </w:p>
          <w:p w14:paraId="2AEA8AAE" w14:textId="764210AD" w:rsidR="003E2478" w:rsidRPr="00395117" w:rsidRDefault="003E2478" w:rsidP="004D7A83">
            <w:pPr>
              <w:pStyle w:val="KeinLeerraum"/>
              <w:ind w:left="24"/>
              <w:rPr>
                <w:rFonts w:cstheme="minorHAnsi"/>
              </w:rPr>
            </w:pPr>
            <w:r w:rsidRPr="00395117">
              <w:rPr>
                <w:rFonts w:cstheme="minorHAnsi"/>
              </w:rPr>
              <w:t>Merkmale der Romantik; Umbruch um 1910; Emanzipation der Dissonanz; Widerspiegelung historischer Veränderungen in kompositorischen Entscheidungen; neue Systeme; Verfremdung</w:t>
            </w:r>
          </w:p>
        </w:tc>
      </w:tr>
      <w:tr w:rsidR="003E2478" w:rsidRPr="00395117" w14:paraId="7674D6CA" w14:textId="77777777" w:rsidTr="005245D5">
        <w:tc>
          <w:tcPr>
            <w:tcW w:w="5228" w:type="dxa"/>
            <w:shd w:val="clear" w:color="auto" w:fill="auto"/>
          </w:tcPr>
          <w:p w14:paraId="04EFA5E9" w14:textId="77777777" w:rsidR="003E2478" w:rsidRPr="00395117" w:rsidRDefault="003E2478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  <w:i/>
                <w:iCs/>
              </w:rPr>
            </w:pPr>
          </w:p>
        </w:tc>
        <w:tc>
          <w:tcPr>
            <w:tcW w:w="5228" w:type="dxa"/>
            <w:shd w:val="clear" w:color="auto" w:fill="99CCFF"/>
          </w:tcPr>
          <w:p w14:paraId="23BABC21" w14:textId="04B0E5D2" w:rsidR="003E2478" w:rsidRPr="00395117" w:rsidRDefault="003E2478" w:rsidP="005245D5">
            <w:pPr>
              <w:pStyle w:val="KeinLeerraum"/>
              <w:shd w:val="clear" w:color="auto" w:fill="99CCFF"/>
              <w:ind w:left="24"/>
              <w:rPr>
                <w:rFonts w:cstheme="minorHAnsi"/>
                <w:i/>
                <w:iCs/>
              </w:rPr>
            </w:pPr>
            <w:r w:rsidRPr="00395117">
              <w:rPr>
                <w:rFonts w:cstheme="minorHAnsi"/>
                <w:i/>
                <w:iCs/>
              </w:rPr>
              <w:t>Alternatives Unterrichtsvorhaben Q 1.4</w:t>
            </w:r>
          </w:p>
          <w:p w14:paraId="21CCF902" w14:textId="003C489F" w:rsidR="003E2478" w:rsidRPr="00395117" w:rsidRDefault="003E2478" w:rsidP="003E2478">
            <w:pPr>
              <w:pStyle w:val="KeinLeerraum"/>
              <w:ind w:left="24"/>
              <w:rPr>
                <w:rFonts w:cstheme="minorHAnsi"/>
                <w:b/>
                <w:bCs/>
              </w:rPr>
            </w:pPr>
            <w:r w:rsidRPr="00395117">
              <w:rPr>
                <w:rFonts w:cstheme="minorHAnsi"/>
                <w:b/>
                <w:bCs/>
              </w:rPr>
              <w:t>Auf der Suche nach neuen Ausdrucksmöglichkeiten: Neue Musik im Spannungsfeld zwischen Determination und Zufall</w:t>
            </w:r>
          </w:p>
          <w:p w14:paraId="78BC9A35" w14:textId="43F745C4" w:rsidR="003E2478" w:rsidRPr="00395117" w:rsidRDefault="003E2478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</w:rPr>
            </w:pPr>
            <w:r w:rsidRPr="00395117">
              <w:rPr>
                <w:rFonts w:cstheme="minorHAnsi"/>
              </w:rPr>
              <w:t>Aleatorik; mathematische und physikalische Prinzipien als Basis für Klangkonzepte; 2. Wiener Schule; Abstraktion, Neoklassizismus, Realismus, Futurismus</w:t>
            </w:r>
          </w:p>
        </w:tc>
      </w:tr>
    </w:tbl>
    <w:p w14:paraId="0AF1365F" w14:textId="77777777" w:rsidR="00101C52" w:rsidRPr="00395117" w:rsidRDefault="00101C52" w:rsidP="00101C52">
      <w:pPr>
        <w:ind w:left="24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1C52" w:rsidRPr="00395117" w14:paraId="1DC0E2A4" w14:textId="77777777" w:rsidTr="00B35286">
        <w:tc>
          <w:tcPr>
            <w:tcW w:w="5228" w:type="dxa"/>
            <w:shd w:val="clear" w:color="auto" w:fill="FC4E4E"/>
          </w:tcPr>
          <w:p w14:paraId="62BF92BF" w14:textId="77777777" w:rsidR="00101C52" w:rsidRPr="00395117" w:rsidRDefault="00101C52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  <w:i/>
                <w:iCs/>
              </w:rPr>
            </w:pPr>
            <w:r w:rsidRPr="00395117">
              <w:rPr>
                <w:rFonts w:cstheme="minorHAnsi"/>
                <w:i/>
                <w:iCs/>
              </w:rPr>
              <w:t>Unterrichtsvorhaben Q 2.1</w:t>
            </w:r>
          </w:p>
          <w:p w14:paraId="7134B121" w14:textId="77777777" w:rsidR="00101C52" w:rsidRPr="00395117" w:rsidRDefault="005245D5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  <w:b/>
                <w:bCs/>
              </w:rPr>
            </w:pPr>
            <w:r w:rsidRPr="00395117">
              <w:rPr>
                <w:rFonts w:cstheme="minorHAnsi"/>
                <w:b/>
                <w:bCs/>
              </w:rPr>
              <w:t>Der Wandel von der höfischen zur bürgerlichen Musikkultur: Von der Suite zur Sinfonie</w:t>
            </w:r>
          </w:p>
          <w:p w14:paraId="6A6D935C" w14:textId="7DBC7184" w:rsidR="005245D5" w:rsidRPr="00395117" w:rsidRDefault="005245D5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</w:rPr>
            </w:pPr>
            <w:r w:rsidRPr="00395117">
              <w:rPr>
                <w:rFonts w:cstheme="minorHAnsi"/>
              </w:rPr>
              <w:t xml:space="preserve">Paradigmenwechsel: </w:t>
            </w:r>
            <w:r w:rsidR="00B35286" w:rsidRPr="00395117">
              <w:rPr>
                <w:rFonts w:cstheme="minorHAnsi"/>
              </w:rPr>
              <w:t xml:space="preserve">Absolutismus – Aufklärung; Epochenmerkmale Barock – Klassik; Musik zwischen Autonomie- und </w:t>
            </w:r>
            <w:proofErr w:type="spellStart"/>
            <w:r w:rsidR="00B35286" w:rsidRPr="00395117">
              <w:rPr>
                <w:rFonts w:cstheme="minorHAnsi"/>
              </w:rPr>
              <w:t>Heteronomieästhetik</w:t>
            </w:r>
            <w:proofErr w:type="spellEnd"/>
          </w:p>
        </w:tc>
        <w:tc>
          <w:tcPr>
            <w:tcW w:w="5228" w:type="dxa"/>
            <w:shd w:val="clear" w:color="auto" w:fill="92D050"/>
          </w:tcPr>
          <w:p w14:paraId="08BB31E7" w14:textId="77777777" w:rsidR="00101C52" w:rsidRPr="00395117" w:rsidRDefault="00101C52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  <w:i/>
                <w:iCs/>
              </w:rPr>
            </w:pPr>
            <w:r w:rsidRPr="00395117">
              <w:rPr>
                <w:rFonts w:cstheme="minorHAnsi"/>
                <w:i/>
                <w:iCs/>
              </w:rPr>
              <w:t>Unterrichtsvorhaben Q 2.2</w:t>
            </w:r>
          </w:p>
          <w:p w14:paraId="7DBFD559" w14:textId="77777777" w:rsidR="00101C52" w:rsidRPr="00395117" w:rsidRDefault="00B35286" w:rsidP="004D7A83">
            <w:pPr>
              <w:pStyle w:val="KeinLeerraum"/>
              <w:ind w:left="24"/>
              <w:rPr>
                <w:rFonts w:cstheme="minorHAnsi"/>
                <w:b/>
                <w:bCs/>
              </w:rPr>
            </w:pPr>
            <w:r w:rsidRPr="00395117">
              <w:rPr>
                <w:rFonts w:cstheme="minorHAnsi"/>
                <w:b/>
                <w:bCs/>
              </w:rPr>
              <w:t>Musik wird rebellisch – Musik und Politik</w:t>
            </w:r>
          </w:p>
          <w:p w14:paraId="1076199A" w14:textId="13F631DF" w:rsidR="00B35286" w:rsidRPr="00395117" w:rsidRDefault="00B35286" w:rsidP="00B35286">
            <w:pPr>
              <w:pStyle w:val="KeinLeerraum"/>
              <w:rPr>
                <w:rFonts w:cstheme="minorHAnsi"/>
                <w:b/>
                <w:bCs/>
              </w:rPr>
            </w:pPr>
            <w:r w:rsidRPr="00395117">
              <w:rPr>
                <w:rFonts w:cstheme="minorHAnsi"/>
              </w:rPr>
              <w:t>Formen der Gesellschaftskritik in der Musik</w:t>
            </w:r>
            <w:r w:rsidRPr="00395117">
              <w:rPr>
                <w:rFonts w:cstheme="minorHAnsi"/>
              </w:rPr>
              <w:t xml:space="preserve">; </w:t>
            </w:r>
            <w:proofErr w:type="spellStart"/>
            <w:r w:rsidRPr="00395117">
              <w:rPr>
                <w:rFonts w:cstheme="minorHAnsi"/>
              </w:rPr>
              <w:t>musikali</w:t>
            </w:r>
            <w:r w:rsidRPr="00395117">
              <w:rPr>
                <w:rFonts w:cstheme="minorHAnsi"/>
              </w:rPr>
              <w:t>-</w:t>
            </w:r>
            <w:r w:rsidRPr="00395117">
              <w:rPr>
                <w:rFonts w:cstheme="minorHAnsi"/>
              </w:rPr>
              <w:t>sche</w:t>
            </w:r>
            <w:proofErr w:type="spellEnd"/>
            <w:r w:rsidRPr="00395117">
              <w:rPr>
                <w:rFonts w:cstheme="minorHAnsi"/>
              </w:rPr>
              <w:t xml:space="preserve"> Parodietechniken</w:t>
            </w:r>
            <w:r w:rsidRPr="00395117">
              <w:rPr>
                <w:rFonts w:cstheme="minorHAnsi"/>
              </w:rPr>
              <w:t xml:space="preserve">; </w:t>
            </w:r>
            <w:r w:rsidRPr="00395117">
              <w:rPr>
                <w:rFonts w:cstheme="minorHAnsi"/>
              </w:rPr>
              <w:t>musikalische Verfremdung</w:t>
            </w:r>
            <w:r w:rsidRPr="00395117">
              <w:rPr>
                <w:rFonts w:cstheme="minorHAnsi"/>
              </w:rPr>
              <w:t xml:space="preserve">; </w:t>
            </w:r>
            <w:r w:rsidRPr="00395117">
              <w:rPr>
                <w:rFonts w:cstheme="minorHAnsi"/>
              </w:rPr>
              <w:t>musikalische Klischees aus Kunstlied, Oper und Tanzmusik</w:t>
            </w:r>
            <w:r w:rsidRPr="00395117">
              <w:rPr>
                <w:rFonts w:cstheme="minorHAnsi"/>
              </w:rPr>
              <w:t xml:space="preserve">; </w:t>
            </w:r>
            <w:r w:rsidRPr="00395117">
              <w:rPr>
                <w:rFonts w:cstheme="minorHAnsi"/>
              </w:rPr>
              <w:t>Vertonung von Texten (Gedichten)</w:t>
            </w:r>
            <w:r w:rsidRPr="00395117">
              <w:rPr>
                <w:rFonts w:cstheme="minorHAnsi"/>
              </w:rPr>
              <w:t xml:space="preserve"> </w:t>
            </w:r>
          </w:p>
        </w:tc>
      </w:tr>
      <w:tr w:rsidR="00101C52" w:rsidRPr="00395117" w14:paraId="79FB0590" w14:textId="77777777" w:rsidTr="00BF5410">
        <w:tc>
          <w:tcPr>
            <w:tcW w:w="5228" w:type="dxa"/>
            <w:shd w:val="clear" w:color="auto" w:fill="99CCFF"/>
          </w:tcPr>
          <w:p w14:paraId="0BC3822D" w14:textId="77777777" w:rsidR="00101C52" w:rsidRPr="00395117" w:rsidRDefault="00101C52" w:rsidP="004D7A83">
            <w:pPr>
              <w:pStyle w:val="KeinLeerraum"/>
              <w:ind w:left="24"/>
              <w:rPr>
                <w:rFonts w:cstheme="minorHAnsi"/>
                <w:b/>
              </w:rPr>
            </w:pPr>
            <w:r w:rsidRPr="00395117">
              <w:rPr>
                <w:rFonts w:cstheme="minorHAnsi"/>
                <w:i/>
                <w:iCs/>
              </w:rPr>
              <w:t>Unterrichtsvorhaben Q 2.3</w:t>
            </w:r>
            <w:r w:rsidRPr="00395117">
              <w:rPr>
                <w:rFonts w:cstheme="minorHAnsi"/>
                <w:b/>
              </w:rPr>
              <w:t xml:space="preserve"> </w:t>
            </w:r>
          </w:p>
          <w:p w14:paraId="0ADB762E" w14:textId="77777777" w:rsidR="00101C52" w:rsidRPr="00395117" w:rsidRDefault="00B35286" w:rsidP="004D7A83">
            <w:pPr>
              <w:pStyle w:val="KeinLeerraum"/>
              <w:ind w:left="24"/>
              <w:rPr>
                <w:rFonts w:cstheme="minorHAnsi"/>
              </w:rPr>
            </w:pPr>
            <w:r w:rsidRPr="00395117">
              <w:rPr>
                <w:rFonts w:cstheme="minorHAnsi"/>
                <w:b/>
                <w:bCs/>
              </w:rPr>
              <w:t>Existenzielle Grunderfahrungen – Liebe und Tod im Musiktheater</w:t>
            </w:r>
            <w:r w:rsidRPr="00395117">
              <w:rPr>
                <w:rFonts w:cstheme="minorHAnsi"/>
                <w:i/>
                <w:iCs/>
              </w:rPr>
              <w:t xml:space="preserve"> </w:t>
            </w:r>
          </w:p>
          <w:p w14:paraId="41570639" w14:textId="4854A0B1" w:rsidR="00B35286" w:rsidRPr="00395117" w:rsidRDefault="00B35286" w:rsidP="004D7A83">
            <w:pPr>
              <w:pStyle w:val="KeinLeerraum"/>
              <w:ind w:left="24"/>
              <w:rPr>
                <w:rFonts w:cstheme="minorHAnsi"/>
              </w:rPr>
            </w:pPr>
            <w:r w:rsidRPr="00395117">
              <w:rPr>
                <w:rFonts w:cstheme="minorHAnsi"/>
              </w:rPr>
              <w:t>Orfeo, Salome, Ein Überlebender aus Warschau und das Ewige Licht</w:t>
            </w:r>
          </w:p>
        </w:tc>
        <w:tc>
          <w:tcPr>
            <w:tcW w:w="5228" w:type="dxa"/>
            <w:shd w:val="clear" w:color="auto" w:fill="92D050"/>
          </w:tcPr>
          <w:p w14:paraId="42969B9D" w14:textId="77777777" w:rsidR="00101C52" w:rsidRPr="00395117" w:rsidRDefault="00101C52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  <w:i/>
                <w:iCs/>
              </w:rPr>
            </w:pPr>
            <w:r w:rsidRPr="00395117">
              <w:rPr>
                <w:rFonts w:cstheme="minorHAnsi"/>
                <w:i/>
                <w:iCs/>
              </w:rPr>
              <w:t>Unterrichtsvorhaben Q 2.4</w:t>
            </w:r>
          </w:p>
          <w:p w14:paraId="786938B0" w14:textId="77777777" w:rsidR="00101C52" w:rsidRPr="00395117" w:rsidRDefault="00101C52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  <w:i/>
                <w:iCs/>
              </w:rPr>
            </w:pPr>
            <w:r w:rsidRPr="00395117">
              <w:rPr>
                <w:rFonts w:cstheme="minorHAnsi"/>
                <w:b/>
                <w:bCs/>
              </w:rPr>
              <w:t>Der Ton macht den Film! Film ab</w:t>
            </w:r>
            <w:r w:rsidRPr="00395117">
              <w:rPr>
                <w:rFonts w:cstheme="minorHAnsi"/>
                <w:i/>
                <w:iCs/>
              </w:rPr>
              <w:t xml:space="preserve">! </w:t>
            </w:r>
          </w:p>
          <w:p w14:paraId="26DCA6E2" w14:textId="107DBD41" w:rsidR="00BF5410" w:rsidRPr="00395117" w:rsidRDefault="00BF5410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  <w:color w:val="7030A0"/>
              </w:rPr>
            </w:pPr>
            <w:r w:rsidRPr="00395117">
              <w:rPr>
                <w:rFonts w:cstheme="minorHAnsi"/>
              </w:rPr>
              <w:t xml:space="preserve">Wirkungsweisen, Techniken und dramaturgische Prinzipien der Filmmusik; Geschichte und technischer Fortschritt; Kategorisierung </w:t>
            </w:r>
          </w:p>
        </w:tc>
      </w:tr>
      <w:tr w:rsidR="00BF5410" w:rsidRPr="00395117" w14:paraId="6710999A" w14:textId="77777777" w:rsidTr="00BF5410">
        <w:tc>
          <w:tcPr>
            <w:tcW w:w="5228" w:type="dxa"/>
            <w:shd w:val="clear" w:color="auto" w:fill="auto"/>
          </w:tcPr>
          <w:p w14:paraId="38C80DF9" w14:textId="77777777" w:rsidR="00BF5410" w:rsidRPr="00395117" w:rsidRDefault="00BF5410" w:rsidP="004D7A83">
            <w:pPr>
              <w:pStyle w:val="KeinLeerraum"/>
              <w:ind w:left="24"/>
              <w:rPr>
                <w:rFonts w:cstheme="minorHAnsi"/>
                <w:i/>
                <w:iCs/>
              </w:rPr>
            </w:pPr>
          </w:p>
        </w:tc>
        <w:tc>
          <w:tcPr>
            <w:tcW w:w="5228" w:type="dxa"/>
            <w:shd w:val="clear" w:color="auto" w:fill="auto"/>
          </w:tcPr>
          <w:p w14:paraId="72A1FC3A" w14:textId="42E1A190" w:rsidR="00BF5410" w:rsidRPr="00395117" w:rsidRDefault="00BF5410" w:rsidP="00BF5410">
            <w:pPr>
              <w:autoSpaceDE w:val="0"/>
              <w:autoSpaceDN w:val="0"/>
              <w:adjustRightInd w:val="0"/>
              <w:ind w:left="24"/>
              <w:rPr>
                <w:rFonts w:cstheme="minorHAnsi"/>
                <w:i/>
                <w:iCs/>
              </w:rPr>
            </w:pPr>
            <w:r w:rsidRPr="00395117">
              <w:rPr>
                <w:rFonts w:cstheme="minorHAnsi"/>
                <w:i/>
                <w:iCs/>
              </w:rPr>
              <w:t xml:space="preserve">Alternatives </w:t>
            </w:r>
            <w:r w:rsidRPr="00395117">
              <w:rPr>
                <w:rFonts w:cstheme="minorHAnsi"/>
                <w:i/>
                <w:iCs/>
              </w:rPr>
              <w:t>Unterrichtsvorhaben Q 2.4</w:t>
            </w:r>
          </w:p>
          <w:p w14:paraId="4561FA85" w14:textId="77777777" w:rsidR="00BF5410" w:rsidRPr="00395117" w:rsidRDefault="00BF5410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  <w:b/>
                <w:bCs/>
              </w:rPr>
            </w:pPr>
            <w:r w:rsidRPr="00395117">
              <w:rPr>
                <w:rFonts w:cstheme="minorHAnsi"/>
                <w:b/>
                <w:bCs/>
              </w:rPr>
              <w:t xml:space="preserve">Abiturvorbereitung </w:t>
            </w:r>
          </w:p>
          <w:p w14:paraId="6DCCDB93" w14:textId="7C411752" w:rsidR="007D6B9F" w:rsidRPr="00395117" w:rsidRDefault="007D6B9F" w:rsidP="004D7A83">
            <w:pPr>
              <w:autoSpaceDE w:val="0"/>
              <w:autoSpaceDN w:val="0"/>
              <w:adjustRightInd w:val="0"/>
              <w:ind w:left="24"/>
              <w:rPr>
                <w:rFonts w:cstheme="minorHAnsi"/>
              </w:rPr>
            </w:pPr>
            <w:r w:rsidRPr="00395117">
              <w:rPr>
                <w:rFonts w:cstheme="minorHAnsi"/>
              </w:rPr>
              <w:t>Wiederholung aller inhaltlichen und fachlichen Schwerpunkte des Kernlehrplans</w:t>
            </w:r>
          </w:p>
        </w:tc>
      </w:tr>
    </w:tbl>
    <w:p w14:paraId="2E1160DF" w14:textId="77777777" w:rsidR="00101C52" w:rsidRPr="00395117" w:rsidRDefault="00101C52" w:rsidP="00101C52">
      <w:pPr>
        <w:autoSpaceDE w:val="0"/>
        <w:autoSpaceDN w:val="0"/>
        <w:adjustRightInd w:val="0"/>
        <w:spacing w:after="0" w:line="240" w:lineRule="auto"/>
        <w:ind w:left="24"/>
        <w:rPr>
          <w:rFonts w:cstheme="minorHAnsi"/>
          <w:i/>
          <w:iCs/>
        </w:rPr>
      </w:pPr>
    </w:p>
    <w:p w14:paraId="163F4B5E" w14:textId="77777777" w:rsidR="00101C52" w:rsidRPr="00395117" w:rsidRDefault="00101C52" w:rsidP="00101C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53B0508" w14:textId="77777777" w:rsidR="00101C52" w:rsidRPr="00395117" w:rsidRDefault="00101C52" w:rsidP="00101C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5117">
        <w:rPr>
          <w:rFonts w:cstheme="minorHAnsi"/>
        </w:rPr>
        <w:t xml:space="preserve">Die Reihenfolge aller Unterrichtsvorhaben der Qualifikationsphase ist beliebig. Um unvorhergesehene Unterrichts-ausfälle aufzufangen und Freiräume für spezielle Interessen der jeweiligen Kurse zu schaffen, wurde die verfügbare Stundenzahl nur zu ca. 80 % verplant. </w:t>
      </w:r>
    </w:p>
    <w:p w14:paraId="143CBA02" w14:textId="77777777" w:rsidR="00101C52" w:rsidRDefault="00101C52" w:rsidP="00101C52">
      <w:pPr>
        <w:autoSpaceDE w:val="0"/>
        <w:autoSpaceDN w:val="0"/>
        <w:adjustRightInd w:val="0"/>
        <w:spacing w:after="0" w:line="240" w:lineRule="auto"/>
        <w:jc w:val="both"/>
        <w:rPr>
          <w:rFonts w:ascii="Arial,Italic" w:hAnsi="Arial,Italic" w:cs="Arial,Italic"/>
          <w:i/>
          <w:iCs/>
          <w:sz w:val="20"/>
          <w:szCs w:val="20"/>
        </w:rPr>
      </w:pPr>
    </w:p>
    <w:bookmarkEnd w:id="0"/>
    <w:p w14:paraId="6398BC1D" w14:textId="78B897BE" w:rsidR="005A73B4" w:rsidRDefault="005A73B4"/>
    <w:sectPr w:rsidR="005A73B4" w:rsidSect="002B2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0"/>
    <w:rsid w:val="00101C52"/>
    <w:rsid w:val="002B2CC0"/>
    <w:rsid w:val="00372A52"/>
    <w:rsid w:val="00395117"/>
    <w:rsid w:val="003E2478"/>
    <w:rsid w:val="005245D5"/>
    <w:rsid w:val="005A73B4"/>
    <w:rsid w:val="007D6B9F"/>
    <w:rsid w:val="00B35286"/>
    <w:rsid w:val="00BF5410"/>
    <w:rsid w:val="00D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ED5B"/>
  <w15:chartTrackingRefBased/>
  <w15:docId w15:val="{7F555927-258D-4112-B310-56401EEB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C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1C5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0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3</cp:revision>
  <dcterms:created xsi:type="dcterms:W3CDTF">2020-04-16T07:08:00Z</dcterms:created>
  <dcterms:modified xsi:type="dcterms:W3CDTF">2020-04-16T11:17:00Z</dcterms:modified>
</cp:coreProperties>
</file>